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057" w:type="dxa"/>
        <w:tblInd w:w="-743" w:type="dxa"/>
        <w:tblLook w:val="04A0" w:firstRow="1" w:lastRow="0" w:firstColumn="1" w:lastColumn="0" w:noHBand="0" w:noVBand="1"/>
      </w:tblPr>
      <w:tblGrid>
        <w:gridCol w:w="5954"/>
        <w:gridCol w:w="5103"/>
      </w:tblGrid>
      <w:tr w:rsidR="00A54EB5" w:rsidRPr="00A54EB5" w:rsidTr="00A54EB5">
        <w:tc>
          <w:tcPr>
            <w:tcW w:w="5954" w:type="dxa"/>
          </w:tcPr>
          <w:p w:rsidR="00A54EB5" w:rsidRPr="00A54EB5" w:rsidRDefault="00A54EB5" w:rsidP="00A54EB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32"/>
                <w:szCs w:val="32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Cs/>
                <w:color w:val="000000"/>
                <w:sz w:val="32"/>
                <w:szCs w:val="32"/>
                <w:lang w:val="tt-RU" w:eastAsia="ru-RU"/>
              </w:rPr>
              <w:t>“КИЛЕШЕНГӘН”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Тәрбия эшләре буенча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директор урынбасары: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__________Мирзегалямова Г.Б.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“___”______________202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1</w:t>
            </w:r>
            <w:r w:rsidRPr="00A54E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ел</w:t>
            </w:r>
          </w:p>
        </w:tc>
        <w:tc>
          <w:tcPr>
            <w:tcW w:w="5103" w:type="dxa"/>
          </w:tcPr>
          <w:p w:rsidR="00A54EB5" w:rsidRPr="00A54EB5" w:rsidRDefault="00A54EB5" w:rsidP="00A54E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32"/>
                <w:szCs w:val="32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Cs/>
                <w:color w:val="000000"/>
                <w:sz w:val="32"/>
                <w:szCs w:val="32"/>
                <w:lang w:val="tt-RU" w:eastAsia="ru-RU"/>
              </w:rPr>
              <w:t>“РАСЛЫЙМ”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</w:p>
          <w:p w:rsidR="00A54EB5" w:rsidRPr="00A54EB5" w:rsidRDefault="00A54EB5" w:rsidP="00A54E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Мәктәп директоры:</w:t>
            </w:r>
          </w:p>
          <w:p w:rsidR="00A54EB5" w:rsidRPr="00A54EB5" w:rsidRDefault="00A54EB5" w:rsidP="00A54E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__________Н.М.Зайнагиев</w:t>
            </w:r>
          </w:p>
          <w:p w:rsidR="00A54EB5" w:rsidRPr="00A54EB5" w:rsidRDefault="00A54EB5" w:rsidP="00A54E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“___”____________202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1</w:t>
            </w:r>
            <w:r w:rsidRPr="00A54E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ел</w:t>
            </w:r>
          </w:p>
        </w:tc>
      </w:tr>
    </w:tbl>
    <w:p w:rsidR="00A54EB5" w:rsidRPr="00A54EB5" w:rsidRDefault="00A54EB5" w:rsidP="00A54EB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tt-RU" w:eastAsia="ru-RU"/>
        </w:rPr>
      </w:pPr>
    </w:p>
    <w:p w:rsidR="00A54EB5" w:rsidRPr="00A54EB5" w:rsidRDefault="00A54EB5" w:rsidP="00A54EB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tt-RU" w:eastAsia="ru-RU"/>
        </w:rPr>
      </w:pPr>
      <w:bookmarkStart w:id="0" w:name="_GoBack"/>
      <w:bookmarkEnd w:id="0"/>
    </w:p>
    <w:p w:rsidR="00A54EB5" w:rsidRPr="00A54EB5" w:rsidRDefault="00A54EB5" w:rsidP="00A54EB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tt-RU" w:eastAsia="ru-RU"/>
        </w:rPr>
      </w:pPr>
    </w:p>
    <w:p w:rsidR="00A54EB5" w:rsidRPr="00A54EB5" w:rsidRDefault="00A54EB5" w:rsidP="00A54EB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tt-RU" w:eastAsia="ru-RU"/>
        </w:rPr>
      </w:pPr>
    </w:p>
    <w:p w:rsidR="00A54EB5" w:rsidRPr="00A54EB5" w:rsidRDefault="00A54EB5" w:rsidP="00A54EB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eastAsia="ru-RU"/>
        </w:rPr>
      </w:pPr>
      <w:proofErr w:type="spellStart"/>
      <w:r w:rsidRPr="00A54EB5"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eastAsia="ru-RU"/>
        </w:rPr>
        <w:t>Саба</w:t>
      </w:r>
      <w:proofErr w:type="spellEnd"/>
      <w:r w:rsidRPr="00A54EB5"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eastAsia="ru-RU"/>
        </w:rPr>
        <w:t xml:space="preserve"> </w:t>
      </w:r>
      <w:r w:rsidRPr="00A54EB5"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val="tt-RU" w:eastAsia="ru-RU"/>
        </w:rPr>
        <w:t xml:space="preserve">муниципаль </w:t>
      </w:r>
      <w:r w:rsidRPr="00A54EB5"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eastAsia="ru-RU"/>
        </w:rPr>
        <w:t xml:space="preserve">районы </w:t>
      </w:r>
    </w:p>
    <w:p w:rsidR="00A54EB5" w:rsidRPr="00A54EB5" w:rsidRDefault="00A54EB5" w:rsidP="00A54EB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val="tt-RU" w:eastAsia="ru-RU"/>
        </w:rPr>
      </w:pPr>
      <w:r w:rsidRPr="00A54EB5"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val="tt-RU" w:eastAsia="ru-RU"/>
        </w:rPr>
        <w:t>Шекше</w:t>
      </w:r>
      <w:r w:rsidRPr="00A54EB5"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eastAsia="ru-RU"/>
        </w:rPr>
        <w:t>төп</w:t>
      </w:r>
      <w:proofErr w:type="spellEnd"/>
      <w:r w:rsidRPr="00A54EB5"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eastAsia="ru-RU"/>
        </w:rPr>
        <w:t>гомуми</w:t>
      </w:r>
      <w:proofErr w:type="spellEnd"/>
      <w:r w:rsidRPr="00A54EB5"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eastAsia="ru-RU"/>
        </w:rPr>
        <w:t>белем</w:t>
      </w:r>
      <w:proofErr w:type="spellEnd"/>
      <w:r w:rsidRPr="00A54EB5"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eastAsia="ru-RU"/>
        </w:rPr>
        <w:t>бирү</w:t>
      </w:r>
      <w:proofErr w:type="spellEnd"/>
      <w:r w:rsidRPr="00A54EB5"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eastAsia="ru-RU"/>
        </w:rPr>
        <w:t>мәктәбе</w:t>
      </w:r>
      <w:proofErr w:type="spellEnd"/>
      <w:r w:rsidRPr="00A54EB5"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eastAsia="ru-RU"/>
        </w:rPr>
        <w:t xml:space="preserve"> </w:t>
      </w:r>
    </w:p>
    <w:p w:rsidR="00A54EB5" w:rsidRPr="00A54EB5" w:rsidRDefault="00A54EB5" w:rsidP="00A54EB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val="tt-RU" w:eastAsia="ru-RU"/>
        </w:rPr>
      </w:pPr>
      <w:r w:rsidRPr="00A54EB5"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val="tt-RU" w:eastAsia="ru-RU"/>
        </w:rPr>
        <w:t xml:space="preserve">китапханәсе </w:t>
      </w:r>
    </w:p>
    <w:p w:rsidR="00A54EB5" w:rsidRPr="00A54EB5" w:rsidRDefault="00A54EB5" w:rsidP="00A54EB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val="tt-RU" w:eastAsia="ru-RU"/>
        </w:rPr>
      </w:pPr>
      <w:r w:rsidRPr="00A54EB5"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val="tt-RU" w:eastAsia="ru-RU"/>
        </w:rPr>
        <w:t>Мирзагалямова Дания Фарил кызының</w:t>
      </w:r>
    </w:p>
    <w:p w:rsidR="00A54EB5" w:rsidRPr="00A54EB5" w:rsidRDefault="00F53E91" w:rsidP="00A54EB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36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36"/>
          <w:lang w:val="tt-RU" w:eastAsia="ru-RU"/>
        </w:rPr>
        <w:t>20</w:t>
      </w:r>
      <w:r w:rsidR="00A54EB5" w:rsidRPr="00A54EB5">
        <w:rPr>
          <w:rFonts w:ascii="Times New Roman" w:eastAsia="Times New Roman" w:hAnsi="Times New Roman" w:cs="Times New Roman"/>
          <w:b/>
          <w:bCs/>
          <w:color w:val="000000"/>
          <w:sz w:val="28"/>
          <w:szCs w:val="36"/>
          <w:lang w:val="tt-RU" w:eastAsia="ru-RU"/>
        </w:rPr>
        <w:t>2</w:t>
      </w:r>
      <w:r w:rsidR="00A54EB5">
        <w:rPr>
          <w:rFonts w:ascii="Times New Roman" w:eastAsia="Times New Roman" w:hAnsi="Times New Roman" w:cs="Times New Roman"/>
          <w:b/>
          <w:bCs/>
          <w:color w:val="000000"/>
          <w:sz w:val="28"/>
          <w:szCs w:val="36"/>
          <w:lang w:val="tt-RU" w:eastAsia="ru-RU"/>
        </w:rPr>
        <w:t>1</w:t>
      </w:r>
      <w:r w:rsidR="00A54EB5" w:rsidRPr="00A54EB5">
        <w:rPr>
          <w:rFonts w:ascii="Times New Roman" w:eastAsia="Times New Roman" w:hAnsi="Times New Roman" w:cs="Times New Roman"/>
          <w:b/>
          <w:bCs/>
          <w:color w:val="000000"/>
          <w:sz w:val="28"/>
          <w:szCs w:val="36"/>
          <w:lang w:val="tt-RU" w:eastAsia="ru-RU"/>
        </w:rPr>
        <w:t>/202</w:t>
      </w:r>
      <w:r w:rsidR="00A54EB5">
        <w:rPr>
          <w:rFonts w:ascii="Times New Roman" w:eastAsia="Times New Roman" w:hAnsi="Times New Roman" w:cs="Times New Roman"/>
          <w:b/>
          <w:bCs/>
          <w:color w:val="000000"/>
          <w:sz w:val="28"/>
          <w:szCs w:val="36"/>
          <w:lang w:val="tt-RU" w:eastAsia="ru-RU"/>
        </w:rPr>
        <w:t>2</w:t>
      </w:r>
      <w:r w:rsidR="00A54EB5" w:rsidRPr="00A54EB5">
        <w:rPr>
          <w:rFonts w:ascii="Times New Roman" w:eastAsia="Times New Roman" w:hAnsi="Times New Roman" w:cs="Times New Roman"/>
          <w:b/>
          <w:bCs/>
          <w:color w:val="000000"/>
          <w:sz w:val="28"/>
          <w:szCs w:val="36"/>
          <w:lang w:val="tt-RU" w:eastAsia="ru-RU"/>
        </w:rPr>
        <w:t xml:space="preserve"> уку елына </w:t>
      </w:r>
    </w:p>
    <w:p w:rsidR="00A54EB5" w:rsidRPr="00A54EB5" w:rsidRDefault="00A54EB5" w:rsidP="00A54EB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4"/>
          <w:szCs w:val="36"/>
          <w:lang w:val="tt-RU" w:eastAsia="ru-RU"/>
        </w:rPr>
      </w:pPr>
      <w:r w:rsidRPr="00A54EB5">
        <w:rPr>
          <w:rFonts w:ascii="Times New Roman" w:eastAsia="Times New Roman" w:hAnsi="Times New Roman" w:cs="Times New Roman"/>
          <w:b/>
          <w:bCs/>
          <w:color w:val="000000"/>
          <w:sz w:val="40"/>
          <w:szCs w:val="36"/>
          <w:lang w:val="tt-RU" w:eastAsia="ru-RU"/>
        </w:rPr>
        <w:t>Эш планы</w:t>
      </w:r>
    </w:p>
    <w:p w:rsidR="00A54EB5" w:rsidRPr="00A54EB5" w:rsidRDefault="00A54EB5" w:rsidP="00A54EB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A54EB5" w:rsidRPr="00186695" w:rsidRDefault="00A54EB5" w:rsidP="00A54EB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54EB5" w:rsidRPr="00A54EB5" w:rsidRDefault="00A54EB5" w:rsidP="00A54EB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A54EB5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Методик берләшмәсе утырышында каралды</w:t>
      </w:r>
    </w:p>
    <w:p w:rsidR="00A54EB5" w:rsidRPr="00A54EB5" w:rsidRDefault="00A54EB5" w:rsidP="00A54EB5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C215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tt-RU" w:eastAsia="ru-RU"/>
        </w:rPr>
        <w:t>№ 1 , 31 нче август 2021нче ел</w:t>
      </w:r>
    </w:p>
    <w:p w:rsidR="00A54EB5" w:rsidRPr="00A54EB5" w:rsidRDefault="00A54EB5" w:rsidP="00A54EB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  <w:sectPr w:rsidR="00A54EB5" w:rsidRPr="00A54EB5" w:rsidSect="00A54EB5">
          <w:footerReference w:type="even" r:id="rId8"/>
          <w:footerReference w:type="default" r:id="rId9"/>
          <w:pgSz w:w="11906" w:h="16838"/>
          <w:pgMar w:top="426" w:right="851" w:bottom="794" w:left="1418" w:header="709" w:footer="709" w:gutter="0"/>
          <w:cols w:space="708"/>
          <w:docGrid w:linePitch="360"/>
        </w:sectPr>
      </w:pPr>
    </w:p>
    <w:p w:rsidR="00A54EB5" w:rsidRPr="00A54EB5" w:rsidRDefault="00A54EB5" w:rsidP="00A54E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36"/>
          <w:szCs w:val="24"/>
          <w:u w:val="single"/>
          <w:lang w:val="tt-RU" w:eastAsia="ru-RU"/>
        </w:rPr>
      </w:pPr>
      <w:r w:rsidRPr="00A54EB5">
        <w:rPr>
          <w:rFonts w:ascii="Times New Roman" w:eastAsia="Times New Roman" w:hAnsi="Times New Roman" w:cs="Times New Roman"/>
          <w:b/>
          <w:bCs/>
          <w:color w:val="000000"/>
          <w:sz w:val="36"/>
          <w:szCs w:val="27"/>
          <w:u w:val="single"/>
          <w:lang w:val="tt-RU" w:eastAsia="ru-RU"/>
        </w:rPr>
        <w:t>Китапханәнең максаты:</w:t>
      </w:r>
    </w:p>
    <w:p w:rsidR="00A54EB5" w:rsidRPr="00A54EB5" w:rsidRDefault="00A54EB5" w:rsidP="00A54EB5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Уку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Һәм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тәрбия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процессында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китап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укучыларны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яңа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информацион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алымнар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белән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тәэмин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  <w:proofErr w:type="spellStart"/>
      <w:proofErr w:type="gram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ит</w:t>
      </w:r>
      <w:proofErr w:type="gram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ү</w:t>
      </w:r>
      <w:proofErr w:type="spellEnd"/>
    </w:p>
    <w:p w:rsidR="00A54EB5" w:rsidRPr="00A54EB5" w:rsidRDefault="00A54EB5" w:rsidP="00A54EB5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Укучыларда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матур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әдәбият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укуга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  <w:proofErr w:type="spellStart"/>
      <w:proofErr w:type="gram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у</w:t>
      </w:r>
      <w:proofErr w:type="gram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ңай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караш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һәм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информацион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культура </w:t>
      </w: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тәрбияләү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.</w:t>
      </w:r>
    </w:p>
    <w:p w:rsidR="00A54EB5" w:rsidRPr="00A54EB5" w:rsidRDefault="00A54EB5" w:rsidP="00A54EB5">
      <w:pPr>
        <w:numPr>
          <w:ilvl w:val="0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Традицион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технологияләрне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үстерү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, </w:t>
      </w: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яңа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технологияләрне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үзләштерү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һәм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китап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укучыларга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  <w:proofErr w:type="spellStart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җиткерү</w:t>
      </w:r>
      <w:proofErr w:type="spellEnd"/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>.</w:t>
      </w:r>
    </w:p>
    <w:p w:rsidR="00A54EB5" w:rsidRPr="00A54EB5" w:rsidRDefault="00A54EB5" w:rsidP="00F53E91">
      <w:pPr>
        <w:spacing w:before="100" w:beforeAutospacing="1" w:after="0" w:line="240" w:lineRule="auto"/>
        <w:ind w:left="360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  <w:r w:rsidRPr="00A54EB5"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  <w:t xml:space="preserve"> </w:t>
      </w:r>
    </w:p>
    <w:p w:rsidR="00F53E91" w:rsidRDefault="00F53E91" w:rsidP="00A54EB5">
      <w:pPr>
        <w:spacing w:before="100" w:beforeAutospacing="1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7"/>
          <w:u w:val="single"/>
          <w:lang w:val="tt-RU" w:eastAsia="ru-RU"/>
        </w:rPr>
      </w:pPr>
    </w:p>
    <w:p w:rsidR="00F53E91" w:rsidRDefault="00F53E91" w:rsidP="00A54EB5">
      <w:pPr>
        <w:spacing w:before="100" w:beforeAutospacing="1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7"/>
          <w:u w:val="single"/>
          <w:lang w:val="tt-RU" w:eastAsia="ru-RU"/>
        </w:rPr>
      </w:pPr>
    </w:p>
    <w:p w:rsidR="00A54EB5" w:rsidRPr="00F53E91" w:rsidRDefault="00A54EB5" w:rsidP="00A54EB5">
      <w:pPr>
        <w:spacing w:before="100" w:beforeAutospacing="1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27"/>
          <w:u w:val="single"/>
          <w:lang w:val="tt-RU" w:eastAsia="ru-RU"/>
        </w:rPr>
      </w:pPr>
      <w:r w:rsidRPr="00F53E91">
        <w:rPr>
          <w:rFonts w:ascii="Times New Roman" w:eastAsia="Times New Roman" w:hAnsi="Times New Roman" w:cs="Times New Roman"/>
          <w:b/>
          <w:color w:val="000000"/>
          <w:sz w:val="40"/>
          <w:szCs w:val="27"/>
          <w:u w:val="single"/>
          <w:lang w:val="tt-RU" w:eastAsia="ru-RU"/>
        </w:rPr>
        <w:t>Китапханәнең гомуми бурычлары:</w:t>
      </w:r>
    </w:p>
    <w:p w:rsidR="00A54EB5" w:rsidRPr="00F53E91" w:rsidRDefault="00A54EB5" w:rsidP="00A54EB5">
      <w:pPr>
        <w:spacing w:before="100" w:beforeAutospacing="1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27"/>
          <w:u w:val="single"/>
          <w:lang w:val="tt-RU" w:eastAsia="ru-RU"/>
        </w:rPr>
      </w:pPr>
    </w:p>
    <w:p w:rsidR="00A54EB5" w:rsidRPr="00F53E91" w:rsidRDefault="00A54EB5" w:rsidP="00A54EB5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40"/>
          <w:szCs w:val="24"/>
          <w:lang w:val="tt-RU" w:eastAsia="ru-RU"/>
        </w:rPr>
      </w:pPr>
      <w:r w:rsidRPr="00F53E91">
        <w:rPr>
          <w:rFonts w:ascii="Times New Roman" w:eastAsia="Times New Roman" w:hAnsi="Times New Roman" w:cs="Times New Roman"/>
          <w:color w:val="000000"/>
          <w:sz w:val="40"/>
          <w:szCs w:val="27"/>
          <w:lang w:val="tt-RU" w:eastAsia="ru-RU"/>
        </w:rPr>
        <w:t>-Мәктәп китапханәсенең эшен укыту- тәрбия планына нигезләнеп укучыларга эстетик тәрбия бирү юнәлешендә оештыру.</w:t>
      </w:r>
    </w:p>
    <w:p w:rsidR="00A54EB5" w:rsidRPr="00F53E91" w:rsidRDefault="00A54EB5" w:rsidP="00A54EB5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40"/>
          <w:szCs w:val="24"/>
          <w:lang w:val="tt-RU" w:eastAsia="ru-RU"/>
        </w:rPr>
      </w:pPr>
      <w:r w:rsidRPr="00F53E91">
        <w:rPr>
          <w:rFonts w:ascii="Times New Roman" w:eastAsia="Times New Roman" w:hAnsi="Times New Roman" w:cs="Times New Roman"/>
          <w:color w:val="000000"/>
          <w:sz w:val="40"/>
          <w:szCs w:val="27"/>
          <w:lang w:val="tt-RU" w:eastAsia="ru-RU"/>
        </w:rPr>
        <w:t>-Барлык укучыларның 100% китап укуларына ирешү.</w:t>
      </w:r>
    </w:p>
    <w:p w:rsidR="00A54EB5" w:rsidRPr="00F53E91" w:rsidRDefault="00A54EB5" w:rsidP="00A54EB5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40"/>
          <w:szCs w:val="24"/>
          <w:lang w:val="tt-RU" w:eastAsia="ru-RU"/>
        </w:rPr>
      </w:pPr>
      <w:r w:rsidRPr="00F53E91">
        <w:rPr>
          <w:rFonts w:ascii="Times New Roman" w:eastAsia="Times New Roman" w:hAnsi="Times New Roman" w:cs="Times New Roman"/>
          <w:color w:val="000000"/>
          <w:sz w:val="40"/>
          <w:szCs w:val="27"/>
          <w:lang w:val="tt-RU" w:eastAsia="ru-RU"/>
        </w:rPr>
        <w:t>-Укучыларда китап уку культурасы тәрбияләү, китапны мөстакыйль сайлый белергә, газет-журналлар укый белергә өйрәтү.</w:t>
      </w:r>
    </w:p>
    <w:p w:rsidR="00A54EB5" w:rsidRPr="00F53E91" w:rsidRDefault="00A54EB5" w:rsidP="00A54EB5">
      <w:pPr>
        <w:spacing w:before="100" w:beforeAutospacing="1" w:after="0" w:line="240" w:lineRule="auto"/>
        <w:ind w:left="72"/>
        <w:rPr>
          <w:rFonts w:ascii="Times New Roman" w:eastAsia="Times New Roman" w:hAnsi="Times New Roman" w:cs="Times New Roman"/>
          <w:b/>
          <w:color w:val="000000"/>
          <w:sz w:val="44"/>
          <w:szCs w:val="28"/>
          <w:lang w:val="tt-RU" w:eastAsia="ru-RU"/>
        </w:rPr>
      </w:pPr>
    </w:p>
    <w:p w:rsidR="00A54EB5" w:rsidRPr="00A54EB5" w:rsidRDefault="00A54EB5" w:rsidP="00A54EB5">
      <w:pPr>
        <w:spacing w:before="100" w:beforeAutospacing="1" w:after="0" w:line="240" w:lineRule="auto"/>
        <w:ind w:left="72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A54EB5" w:rsidRPr="00A54EB5" w:rsidRDefault="00A54EB5" w:rsidP="00A54EB5">
      <w:pPr>
        <w:spacing w:before="100" w:beforeAutospacing="1" w:after="0" w:line="240" w:lineRule="auto"/>
        <w:ind w:left="72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A54EB5" w:rsidRPr="00A54EB5" w:rsidRDefault="00A54EB5" w:rsidP="00A54EB5">
      <w:pPr>
        <w:spacing w:before="100" w:beforeAutospacing="1" w:after="0" w:line="240" w:lineRule="auto"/>
        <w:ind w:left="72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A54EB5" w:rsidRPr="00A54EB5" w:rsidRDefault="00A54EB5" w:rsidP="00A54EB5">
      <w:pPr>
        <w:spacing w:before="100" w:beforeAutospacing="1" w:after="0" w:line="240" w:lineRule="auto"/>
        <w:ind w:left="72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A54EB5" w:rsidRDefault="00A54EB5" w:rsidP="00F53E91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F53E91" w:rsidRPr="00A54EB5" w:rsidRDefault="00F53E91" w:rsidP="00F53E91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A54EB5" w:rsidRPr="00A54EB5" w:rsidRDefault="00A54EB5" w:rsidP="00A54EB5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A54EB5" w:rsidRPr="00A54EB5" w:rsidRDefault="00A54EB5" w:rsidP="00A54EB5">
      <w:pPr>
        <w:numPr>
          <w:ilvl w:val="0"/>
          <w:numId w:val="5"/>
        </w:num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val="tt-RU" w:eastAsia="ru-RU"/>
        </w:rPr>
      </w:pPr>
      <w:r w:rsidRPr="00A54EB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val="tt-RU" w:eastAsia="ru-RU"/>
        </w:rPr>
        <w:t>Китапханә турында гомуми мәгълүмат.</w:t>
      </w:r>
    </w:p>
    <w:p w:rsidR="00A54EB5" w:rsidRPr="00A54EB5" w:rsidRDefault="00A54EB5" w:rsidP="00A54EB5">
      <w:pPr>
        <w:spacing w:before="100" w:beforeAutospacing="1"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before="100" w:beforeAutospacing="1" w:after="0" w:line="36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val="tt-RU" w:eastAsia="ru-RU"/>
        </w:rPr>
      </w:pPr>
      <w:r w:rsidRPr="00A54EB5">
        <w:rPr>
          <w:rFonts w:ascii="Times New Roman" w:eastAsia="Times New Roman" w:hAnsi="Times New Roman" w:cs="Times New Roman"/>
          <w:color w:val="000000"/>
          <w:sz w:val="32"/>
          <w:szCs w:val="32"/>
          <w:lang w:val="tt-RU" w:eastAsia="ru-RU"/>
        </w:rPr>
        <w:t xml:space="preserve">Барлык укучылар саны   </w:t>
      </w:r>
      <w:r w:rsidRPr="00A54EB5"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  <w:lang w:val="tt-RU" w:eastAsia="ru-RU"/>
        </w:rPr>
        <w:t xml:space="preserve">72   </w:t>
      </w:r>
      <w:r w:rsidRPr="00A54EB5">
        <w:rPr>
          <w:rFonts w:ascii="Times New Roman" w:eastAsia="Times New Roman" w:hAnsi="Times New Roman" w:cs="Times New Roman"/>
          <w:color w:val="000000"/>
          <w:sz w:val="32"/>
          <w:szCs w:val="32"/>
          <w:lang w:val="tt-RU" w:eastAsia="ru-RU"/>
        </w:rPr>
        <w:t xml:space="preserve">шулардан китапханәгә йөрүчеләр </w:t>
      </w:r>
      <w:r w:rsidRPr="00A54EB5"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  <w:lang w:val="tt-RU" w:eastAsia="ru-RU"/>
        </w:rPr>
        <w:t>7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  <w:lang w:val="tt-RU" w:eastAsia="ru-RU"/>
        </w:rPr>
        <w:t>2</w:t>
      </w:r>
    </w:p>
    <w:p w:rsidR="00A54EB5" w:rsidRPr="00A54EB5" w:rsidRDefault="00A54EB5" w:rsidP="00A54EB5">
      <w:pPr>
        <w:spacing w:before="100" w:beforeAutospacing="1" w:after="0" w:line="360" w:lineRule="auto"/>
        <w:ind w:left="72"/>
        <w:rPr>
          <w:rFonts w:ascii="Times New Roman" w:eastAsia="Times New Roman" w:hAnsi="Times New Roman" w:cs="Times New Roman"/>
          <w:color w:val="000000"/>
          <w:sz w:val="32"/>
          <w:szCs w:val="32"/>
          <w:lang w:val="tt-RU" w:eastAsia="ru-RU"/>
        </w:rPr>
      </w:pPr>
      <w:r w:rsidRPr="00A54EB5">
        <w:rPr>
          <w:rFonts w:ascii="Times New Roman" w:eastAsia="Times New Roman" w:hAnsi="Times New Roman" w:cs="Times New Roman"/>
          <w:color w:val="000000"/>
          <w:sz w:val="32"/>
          <w:szCs w:val="32"/>
          <w:lang w:val="tt-RU" w:eastAsia="ru-RU"/>
        </w:rPr>
        <w:t xml:space="preserve">Барлык укытучылар   </w:t>
      </w:r>
      <w:r w:rsidRPr="00A54EB5"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  <w:lang w:val="tt-RU" w:eastAsia="ru-RU"/>
        </w:rPr>
        <w:t>21</w:t>
      </w:r>
      <w:r w:rsidRPr="00A54EB5">
        <w:rPr>
          <w:rFonts w:ascii="Times New Roman" w:eastAsia="Times New Roman" w:hAnsi="Times New Roman" w:cs="Times New Roman"/>
          <w:color w:val="000000"/>
          <w:sz w:val="32"/>
          <w:szCs w:val="32"/>
          <w:lang w:val="tt-RU" w:eastAsia="ru-RU"/>
        </w:rPr>
        <w:t xml:space="preserve">   шулардан китап укучылар  </w:t>
      </w:r>
      <w:r w:rsidRPr="00A54EB5"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  <w:lang w:val="tt-RU" w:eastAsia="ru-RU"/>
        </w:rPr>
        <w:t>21</w:t>
      </w:r>
    </w:p>
    <w:p w:rsidR="00A54EB5" w:rsidRPr="00A54EB5" w:rsidRDefault="00A54EB5" w:rsidP="00A54EB5">
      <w:pPr>
        <w:spacing w:before="100" w:beforeAutospacing="1" w:after="0" w:line="360" w:lineRule="auto"/>
        <w:rPr>
          <w:rFonts w:ascii="Times New Roman" w:eastAsia="Times New Roman" w:hAnsi="Times New Roman" w:cs="Times New Roman"/>
          <w:color w:val="FF0000"/>
          <w:sz w:val="32"/>
          <w:szCs w:val="32"/>
          <w:lang w:val="tt-RU" w:eastAsia="ru-RU"/>
        </w:rPr>
      </w:pPr>
      <w:r w:rsidRPr="00A54EB5">
        <w:rPr>
          <w:rFonts w:ascii="Times New Roman" w:eastAsia="Times New Roman" w:hAnsi="Times New Roman" w:cs="Times New Roman"/>
          <w:color w:val="000000"/>
          <w:sz w:val="32"/>
          <w:szCs w:val="32"/>
          <w:lang w:val="tt-RU" w:eastAsia="ru-RU"/>
        </w:rPr>
        <w:t xml:space="preserve"> Барлык китап саны: </w:t>
      </w:r>
      <w:r w:rsidRPr="00A54EB5">
        <w:rPr>
          <w:rFonts w:ascii="Times New Roman" w:eastAsia="Times New Roman" w:hAnsi="Times New Roman" w:cs="Times New Roman"/>
          <w:sz w:val="32"/>
          <w:szCs w:val="32"/>
          <w:u w:val="single"/>
          <w:lang w:val="tt-RU" w:eastAsia="ru-RU"/>
        </w:rPr>
        <w:t>80</w:t>
      </w:r>
      <w:r>
        <w:rPr>
          <w:rFonts w:ascii="Times New Roman" w:eastAsia="Times New Roman" w:hAnsi="Times New Roman" w:cs="Times New Roman"/>
          <w:sz w:val="32"/>
          <w:szCs w:val="32"/>
          <w:u w:val="single"/>
          <w:lang w:val="tt-RU" w:eastAsia="ru-RU"/>
        </w:rPr>
        <w:t>52</w:t>
      </w:r>
    </w:p>
    <w:p w:rsidR="00A54EB5" w:rsidRPr="00A54EB5" w:rsidRDefault="00A54EB5" w:rsidP="00A54EB5">
      <w:pPr>
        <w:spacing w:before="100" w:beforeAutospacing="1" w:after="0" w:line="360" w:lineRule="auto"/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</w:pPr>
      <w:r w:rsidRPr="00A54EB5"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  <w:t xml:space="preserve"> Дәреслекләр саны: </w:t>
      </w:r>
      <w:r w:rsidRPr="00A54EB5">
        <w:rPr>
          <w:rFonts w:ascii="Times New Roman" w:eastAsia="Times New Roman" w:hAnsi="Times New Roman" w:cs="Times New Roman"/>
          <w:sz w:val="32"/>
          <w:szCs w:val="32"/>
          <w:u w:val="single"/>
          <w:lang w:val="tt-RU" w:eastAsia="ru-RU"/>
        </w:rPr>
        <w:t>1</w:t>
      </w:r>
      <w:r>
        <w:rPr>
          <w:rFonts w:ascii="Times New Roman" w:eastAsia="Times New Roman" w:hAnsi="Times New Roman" w:cs="Times New Roman"/>
          <w:sz w:val="32"/>
          <w:szCs w:val="32"/>
          <w:u w:val="single"/>
          <w:lang w:val="tt-RU" w:eastAsia="ru-RU"/>
        </w:rPr>
        <w:t>8</w:t>
      </w:r>
      <w:r w:rsidRPr="00A54EB5">
        <w:rPr>
          <w:rFonts w:ascii="Times New Roman" w:eastAsia="Times New Roman" w:hAnsi="Times New Roman" w:cs="Times New Roman"/>
          <w:sz w:val="32"/>
          <w:szCs w:val="32"/>
          <w:u w:val="single"/>
          <w:lang w:val="tt-RU" w:eastAsia="ru-RU"/>
        </w:rPr>
        <w:t>98</w:t>
      </w:r>
    </w:p>
    <w:p w:rsidR="00A54EB5" w:rsidRPr="00A54EB5" w:rsidRDefault="00A54EB5" w:rsidP="00A54EB5">
      <w:pPr>
        <w:spacing w:before="100" w:beforeAutospacing="1" w:after="0" w:line="360" w:lineRule="auto"/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  <w:t xml:space="preserve"> </w:t>
      </w:r>
      <w:r w:rsidRPr="00A54EB5"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  <w:t xml:space="preserve">Методик әдәбият: </w:t>
      </w:r>
      <w:r w:rsidRPr="00A54EB5">
        <w:rPr>
          <w:rFonts w:ascii="Times New Roman" w:eastAsia="Times New Roman" w:hAnsi="Times New Roman" w:cs="Times New Roman"/>
          <w:sz w:val="32"/>
          <w:szCs w:val="32"/>
          <w:u w:val="single"/>
          <w:lang w:val="tt-RU" w:eastAsia="ru-RU"/>
        </w:rPr>
        <w:t>16</w:t>
      </w:r>
      <w:r>
        <w:rPr>
          <w:rFonts w:ascii="Times New Roman" w:eastAsia="Times New Roman" w:hAnsi="Times New Roman" w:cs="Times New Roman"/>
          <w:sz w:val="32"/>
          <w:szCs w:val="32"/>
          <w:u w:val="single"/>
          <w:lang w:val="tt-RU" w:eastAsia="ru-RU"/>
        </w:rPr>
        <w:t>74</w:t>
      </w:r>
    </w:p>
    <w:p w:rsidR="00A54EB5" w:rsidRPr="00A54EB5" w:rsidRDefault="00A54EB5" w:rsidP="00A54EB5">
      <w:pPr>
        <w:spacing w:before="100" w:beforeAutospacing="1" w:after="0" w:line="360" w:lineRule="auto"/>
        <w:ind w:left="-187"/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</w:pPr>
    </w:p>
    <w:p w:rsidR="00A54EB5" w:rsidRPr="00A54EB5" w:rsidRDefault="00A54EB5" w:rsidP="00A54EB5">
      <w:pPr>
        <w:spacing w:before="100" w:beforeAutospacing="1"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A54E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/>
        </w:rPr>
        <w:t>II. Китапханә фонды белән эш.</w:t>
      </w:r>
    </w:p>
    <w:tbl>
      <w:tblPr>
        <w:tblW w:w="11057" w:type="dxa"/>
        <w:tblCellSpacing w:w="0" w:type="dxa"/>
        <w:tblInd w:w="-164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135"/>
        <w:gridCol w:w="283"/>
        <w:gridCol w:w="6379"/>
        <w:gridCol w:w="1134"/>
        <w:gridCol w:w="142"/>
        <w:gridCol w:w="1984"/>
      </w:tblGrid>
      <w:tr w:rsidR="00A54EB5" w:rsidRPr="00A54EB5" w:rsidTr="00A54EB5">
        <w:trPr>
          <w:trHeight w:val="403"/>
          <w:tblCellSpacing w:w="0" w:type="dxa"/>
        </w:trPr>
        <w:tc>
          <w:tcPr>
            <w:tcW w:w="141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ind w:left="-11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  <w:proofErr w:type="gramStart"/>
            <w:r w:rsidRPr="00A54EB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A54EB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4EB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Эш</w:t>
            </w:r>
            <w:proofErr w:type="spellEnd"/>
            <w:r w:rsidRPr="00A54EB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54EB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төре</w:t>
            </w:r>
            <w:proofErr w:type="spellEnd"/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4EB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Үтәү</w:t>
            </w:r>
            <w:proofErr w:type="spellEnd"/>
            <w:r w:rsidRPr="00A54EB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54EB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вакыты</w:t>
            </w:r>
            <w:proofErr w:type="spellEnd"/>
          </w:p>
        </w:tc>
        <w:tc>
          <w:tcPr>
            <w:tcW w:w="212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4EB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Җаваплы</w:t>
            </w:r>
            <w:proofErr w:type="spellEnd"/>
            <w:r w:rsidRPr="00A54EB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54EB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кеше</w:t>
            </w:r>
            <w:proofErr w:type="spellEnd"/>
          </w:p>
        </w:tc>
      </w:tr>
      <w:tr w:rsidR="00A54EB5" w:rsidRPr="00A54EB5" w:rsidTr="00A54EB5">
        <w:trPr>
          <w:tblCellSpacing w:w="0" w:type="dxa"/>
        </w:trPr>
        <w:tc>
          <w:tcPr>
            <w:tcW w:w="11057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I</w:t>
            </w:r>
            <w:r w:rsidRPr="00A54EB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.</w:t>
            </w:r>
            <w:r w:rsidRPr="00A54EB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  <w:t>Дәреслек фонды белән эш</w:t>
            </w:r>
          </w:p>
        </w:tc>
      </w:tr>
      <w:tr w:rsidR="00A54EB5" w:rsidRPr="00A54EB5" w:rsidTr="00A54EB5">
        <w:trPr>
          <w:tblCellSpacing w:w="0" w:type="dxa"/>
        </w:trPr>
        <w:tc>
          <w:tcPr>
            <w:tcW w:w="141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1.</w:t>
            </w:r>
          </w:p>
        </w:tc>
        <w:tc>
          <w:tcPr>
            <w:tcW w:w="6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Укучыларны 100% дәреслек белән тәэмин итү. Башка китапханәләр белән элемтәдә тору һәм дәреслекләр алып тору</w:t>
            </w:r>
          </w:p>
        </w:tc>
        <w:tc>
          <w:tcPr>
            <w:tcW w:w="127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август-сентябрь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Мирзагалямова Д.Ф.</w:t>
            </w:r>
          </w:p>
        </w:tc>
      </w:tr>
      <w:tr w:rsidR="00A54EB5" w:rsidRPr="00A54EB5" w:rsidTr="00A54EB5">
        <w:trPr>
          <w:tblCellSpacing w:w="0" w:type="dxa"/>
        </w:trPr>
        <w:tc>
          <w:tcPr>
            <w:tcW w:w="141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Фондны</w:t>
            </w:r>
            <w:proofErr w:type="spellEnd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мәктә</w:t>
            </w:r>
            <w:proofErr w:type="gramStart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программасына</w:t>
            </w:r>
            <w:proofErr w:type="spellEnd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туры </w:t>
            </w:r>
            <w:proofErr w:type="spellStart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китереп</w:t>
            </w:r>
            <w:proofErr w:type="spellEnd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тулыландыру</w:t>
            </w:r>
            <w:proofErr w:type="spellEnd"/>
          </w:p>
          <w:p w:rsidR="00A54EB5" w:rsidRPr="00A54EB5" w:rsidRDefault="00A54EB5" w:rsidP="00A54EB5">
            <w:pPr>
              <w:numPr>
                <w:ilvl w:val="0"/>
                <w:numId w:val="4"/>
              </w:num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Яңа уку елында укытылачак дәреслекләрнең исемлеген булдыру.</w:t>
            </w:r>
          </w:p>
          <w:p w:rsidR="00A54EB5" w:rsidRPr="00A54EB5" w:rsidRDefault="00A54EB5" w:rsidP="00A54EB5">
            <w:pPr>
              <w:numPr>
                <w:ilvl w:val="0"/>
                <w:numId w:val="4"/>
              </w:num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“Яңа  дәреслек” – китап күргәзмәсен яңарту.</w:t>
            </w:r>
          </w:p>
          <w:p w:rsidR="00A54EB5" w:rsidRPr="00A54EB5" w:rsidRDefault="00A54EB5" w:rsidP="00A54EB5">
            <w:pPr>
              <w:numPr>
                <w:ilvl w:val="0"/>
                <w:numId w:val="4"/>
              </w:num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Яңа кайткан дәреслекләр белән укытучыларны һәм укучыларны таныштыру, тәэмин итү.</w:t>
            </w:r>
          </w:p>
        </w:tc>
        <w:tc>
          <w:tcPr>
            <w:tcW w:w="127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даими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Мирзагалямова Д.Ф.</w:t>
            </w:r>
          </w:p>
        </w:tc>
      </w:tr>
      <w:tr w:rsidR="00A54EB5" w:rsidRPr="00A54EB5" w:rsidTr="00A54EB5">
        <w:trPr>
          <w:tblCellSpacing w:w="0" w:type="dxa"/>
        </w:trPr>
        <w:tc>
          <w:tcPr>
            <w:tcW w:w="141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6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Китапларга заказ бирү</w:t>
            </w:r>
          </w:p>
          <w:p w:rsidR="00A54EB5" w:rsidRPr="00A54EB5" w:rsidRDefault="00A54EB5" w:rsidP="00A54EB5">
            <w:pPr>
              <w:numPr>
                <w:ilvl w:val="0"/>
                <w:numId w:val="4"/>
              </w:num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Фән укытучылары белән берлектә федераль һәм региональ исемлектәге дәреслекләргә заказ бирү.</w:t>
            </w:r>
          </w:p>
        </w:tc>
        <w:tc>
          <w:tcPr>
            <w:tcW w:w="127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сентябр</w:t>
            </w: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ь, февраль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Мирзагалямова Д.Ф.</w:t>
            </w:r>
          </w:p>
        </w:tc>
      </w:tr>
      <w:tr w:rsidR="00A54EB5" w:rsidRPr="00A54EB5" w:rsidTr="00A54EB5">
        <w:trPr>
          <w:tblCellSpacing w:w="0" w:type="dxa"/>
        </w:trPr>
        <w:tc>
          <w:tcPr>
            <w:tcW w:w="141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Дәреслекләрне электрон базага урнаштыру.</w:t>
            </w:r>
          </w:p>
        </w:tc>
        <w:tc>
          <w:tcPr>
            <w:tcW w:w="127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ел дәвамын- </w:t>
            </w: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 xml:space="preserve">да 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Мирзагалямова Д.Ф.</w:t>
            </w:r>
          </w:p>
        </w:tc>
      </w:tr>
      <w:tr w:rsidR="00A54EB5" w:rsidRPr="00A54EB5" w:rsidTr="00A54EB5">
        <w:trPr>
          <w:tblCellSpacing w:w="0" w:type="dxa"/>
        </w:trPr>
        <w:tc>
          <w:tcPr>
            <w:tcW w:w="141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6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Яңа</w:t>
            </w:r>
            <w:proofErr w:type="spellEnd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кайткан</w:t>
            </w:r>
            <w:proofErr w:type="spellEnd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дәреслекләрне</w:t>
            </w: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кабул </w:t>
            </w:r>
            <w:proofErr w:type="spellStart"/>
            <w:proofErr w:type="gramStart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</w:t>
            </w:r>
            <w:proofErr w:type="gramEnd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ү</w:t>
            </w:r>
            <w:proofErr w:type="spellEnd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эшкәртү</w:t>
            </w:r>
            <w:proofErr w:type="spellEnd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исәпкә</w:t>
            </w:r>
            <w:proofErr w:type="spellEnd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алу</w:t>
            </w:r>
            <w:proofErr w:type="spellEnd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фондка</w:t>
            </w:r>
            <w:proofErr w:type="spellEnd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урнаштыру</w:t>
            </w:r>
            <w:proofErr w:type="spellEnd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даими</w:t>
            </w:r>
            <w:proofErr w:type="spellEnd"/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Мирзагалямова Д.Ф.</w:t>
            </w:r>
          </w:p>
        </w:tc>
      </w:tr>
      <w:tr w:rsidR="00A54EB5" w:rsidRPr="00A54EB5" w:rsidTr="00A54EB5">
        <w:trPr>
          <w:tblCellSpacing w:w="0" w:type="dxa"/>
        </w:trPr>
        <w:tc>
          <w:tcPr>
            <w:tcW w:w="141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6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Дәреслекләрне  гамәлдән чыгару.</w:t>
            </w:r>
          </w:p>
        </w:tc>
        <w:tc>
          <w:tcPr>
            <w:tcW w:w="127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октябр</w:t>
            </w: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ь-ноябрь</w:t>
            </w: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 май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Мирзагалямова Д.Ф.</w:t>
            </w:r>
          </w:p>
        </w:tc>
      </w:tr>
      <w:tr w:rsidR="00A54EB5" w:rsidRPr="00A54EB5" w:rsidTr="00A54EB5">
        <w:trPr>
          <w:tblCellSpacing w:w="0" w:type="dxa"/>
        </w:trPr>
        <w:tc>
          <w:tcPr>
            <w:tcW w:w="141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6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Дәреслекләр тотылышы буенча рейд</w:t>
            </w:r>
          </w:p>
        </w:tc>
        <w:tc>
          <w:tcPr>
            <w:tcW w:w="127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даими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Китапханәче, дума активы</w:t>
            </w:r>
          </w:p>
        </w:tc>
      </w:tr>
      <w:tr w:rsidR="00A54EB5" w:rsidRPr="00A54EB5" w:rsidTr="00A54EB5">
        <w:trPr>
          <w:trHeight w:val="689"/>
          <w:tblCellSpacing w:w="0" w:type="dxa"/>
        </w:trPr>
        <w:tc>
          <w:tcPr>
            <w:tcW w:w="141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6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Укучылардан дәреслекләрне җыю  </w:t>
            </w:r>
          </w:p>
        </w:tc>
        <w:tc>
          <w:tcPr>
            <w:tcW w:w="127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Китапханәче </w:t>
            </w:r>
          </w:p>
        </w:tc>
      </w:tr>
      <w:tr w:rsidR="00A54EB5" w:rsidRPr="00A54EB5" w:rsidTr="00A54EB5">
        <w:trPr>
          <w:tblCellSpacing w:w="0" w:type="dxa"/>
        </w:trPr>
        <w:tc>
          <w:tcPr>
            <w:tcW w:w="11057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  <w:t xml:space="preserve">             2.  Матур әдәбият фонды белән эш</w:t>
            </w:r>
          </w:p>
        </w:tc>
      </w:tr>
      <w:tr w:rsidR="00A54EB5" w:rsidRPr="00A54EB5" w:rsidTr="00A54EB5">
        <w:trPr>
          <w:tblCellSpacing w:w="0" w:type="dxa"/>
        </w:trPr>
        <w:tc>
          <w:tcPr>
            <w:tcW w:w="11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662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Фондның торышын өйрәнү һәм аны куллануны анализлау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даими</w:t>
            </w:r>
          </w:p>
        </w:tc>
        <w:tc>
          <w:tcPr>
            <w:tcW w:w="212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Мирзагалямова Д.Ф.</w:t>
            </w:r>
          </w:p>
        </w:tc>
      </w:tr>
      <w:tr w:rsidR="00A54EB5" w:rsidRPr="00A54EB5" w:rsidTr="00A54EB5">
        <w:trPr>
          <w:tblCellSpacing w:w="0" w:type="dxa"/>
        </w:trPr>
        <w:tc>
          <w:tcPr>
            <w:tcW w:w="11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662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Китапханә</w:t>
            </w:r>
            <w:proofErr w:type="spellEnd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фондын</w:t>
            </w:r>
            <w:proofErr w:type="spellEnd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исәптә </w:t>
            </w:r>
            <w:proofErr w:type="spellStart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тоту</w:t>
            </w:r>
            <w:proofErr w:type="spellEnd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даими</w:t>
            </w:r>
            <w:proofErr w:type="spellEnd"/>
          </w:p>
        </w:tc>
        <w:tc>
          <w:tcPr>
            <w:tcW w:w="212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Мирзагалямова Д.Ф.</w:t>
            </w:r>
          </w:p>
        </w:tc>
      </w:tr>
      <w:tr w:rsidR="00A54EB5" w:rsidRPr="00A54EB5" w:rsidTr="00A54EB5">
        <w:trPr>
          <w:tblCellSpacing w:w="0" w:type="dxa"/>
        </w:trPr>
        <w:tc>
          <w:tcPr>
            <w:tcW w:w="11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6662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“Китапка икенче тормыш бүләк ит!” акциясе.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Июль-октябрь</w:t>
            </w:r>
          </w:p>
        </w:tc>
        <w:tc>
          <w:tcPr>
            <w:tcW w:w="212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Класс җитәкчеләре педагог-организатор,китапханәче</w:t>
            </w:r>
          </w:p>
        </w:tc>
      </w:tr>
      <w:tr w:rsidR="00A54EB5" w:rsidRPr="00A54EB5" w:rsidTr="00A54EB5">
        <w:trPr>
          <w:tblCellSpacing w:w="0" w:type="dxa"/>
        </w:trPr>
        <w:tc>
          <w:tcPr>
            <w:tcW w:w="11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6662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ББК га туры китереп фондтагы китапларны урнаштыру.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даими</w:t>
            </w:r>
          </w:p>
        </w:tc>
        <w:tc>
          <w:tcPr>
            <w:tcW w:w="212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Мирзагалямова Д.Ф.</w:t>
            </w:r>
          </w:p>
        </w:tc>
      </w:tr>
      <w:tr w:rsidR="00A54EB5" w:rsidRPr="00A54EB5" w:rsidTr="00A54EB5">
        <w:trPr>
          <w:tblCellSpacing w:w="0" w:type="dxa"/>
        </w:trPr>
        <w:tc>
          <w:tcPr>
            <w:tcW w:w="11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6662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Инвентаризация </w:t>
            </w:r>
            <w:proofErr w:type="spellStart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үткәрү</w:t>
            </w:r>
            <w:proofErr w:type="spellEnd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2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Мирзагалямова Д.Ф.</w:t>
            </w:r>
          </w:p>
        </w:tc>
      </w:tr>
      <w:tr w:rsidR="00A54EB5" w:rsidRPr="00A54EB5" w:rsidTr="00A54EB5">
        <w:trPr>
          <w:tblCellSpacing w:w="0" w:type="dxa"/>
        </w:trPr>
        <w:tc>
          <w:tcPr>
            <w:tcW w:w="11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6662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Класстан тыш укуга китаплар исемлеген төзү.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октябр</w:t>
            </w: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212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Мирзагалямова Д.Ф.</w:t>
            </w:r>
          </w:p>
        </w:tc>
      </w:tr>
      <w:tr w:rsidR="00A54EB5" w:rsidRPr="00A54EB5" w:rsidTr="00A54EB5">
        <w:trPr>
          <w:tblCellSpacing w:w="0" w:type="dxa"/>
        </w:trPr>
        <w:tc>
          <w:tcPr>
            <w:tcW w:w="11057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  <w:t xml:space="preserve">                            3.  Матбугат фондын туплау</w:t>
            </w:r>
          </w:p>
        </w:tc>
      </w:tr>
      <w:tr w:rsidR="00A54EB5" w:rsidRPr="00A54EB5" w:rsidTr="00A54EB5">
        <w:trPr>
          <w:tblCellSpacing w:w="0" w:type="dxa"/>
        </w:trPr>
        <w:tc>
          <w:tcPr>
            <w:tcW w:w="141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Беренче һәм икенче яртыеллык матбугатка язылуны оештыру.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октябрь, апрель</w:t>
            </w:r>
          </w:p>
        </w:tc>
        <w:tc>
          <w:tcPr>
            <w:tcW w:w="212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Мирзагалямова Д.Ф.</w:t>
            </w:r>
          </w:p>
        </w:tc>
      </w:tr>
      <w:tr w:rsidR="00A54EB5" w:rsidRPr="00A54EB5" w:rsidTr="00A54EB5">
        <w:trPr>
          <w:tblCellSpacing w:w="0" w:type="dxa"/>
        </w:trPr>
        <w:tc>
          <w:tcPr>
            <w:tcW w:w="141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Килгән га</w:t>
            </w: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зет-</w:t>
            </w:r>
            <w:proofErr w:type="spellStart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журналларны</w:t>
            </w:r>
            <w:proofErr w:type="spellEnd"/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вакытында теркәү. 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даими</w:t>
            </w:r>
          </w:p>
        </w:tc>
        <w:tc>
          <w:tcPr>
            <w:tcW w:w="212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Мирзагалямова Д.Ф.</w:t>
            </w:r>
          </w:p>
        </w:tc>
      </w:tr>
      <w:tr w:rsidR="00A54EB5" w:rsidRPr="00A54EB5" w:rsidTr="00A54EB5">
        <w:trPr>
          <w:tblCellSpacing w:w="0" w:type="dxa"/>
        </w:trPr>
        <w:tc>
          <w:tcPr>
            <w:tcW w:w="141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6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Газет-</w:t>
            </w: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урналлардагы мәг</w:t>
            </w: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ъ</w:t>
            </w: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лүматләр буенча картотеканы тулыландыру.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даими</w:t>
            </w:r>
          </w:p>
        </w:tc>
        <w:tc>
          <w:tcPr>
            <w:tcW w:w="212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4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Мирзагалямова Д.Ф.</w:t>
            </w:r>
          </w:p>
        </w:tc>
      </w:tr>
    </w:tbl>
    <w:p w:rsidR="00A54EB5" w:rsidRPr="00A54EB5" w:rsidRDefault="00A54EB5" w:rsidP="00A54EB5">
      <w:pPr>
        <w:spacing w:before="100" w:beforeAutospacing="1" w:after="0" w:line="36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</w:p>
    <w:p w:rsidR="00A54EB5" w:rsidRPr="00A54EB5" w:rsidRDefault="00A54EB5" w:rsidP="00A54EB5">
      <w:pPr>
        <w:spacing w:before="100" w:beforeAutospacing="1" w:after="0" w:line="36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</w:p>
    <w:p w:rsidR="00A54EB5" w:rsidRPr="00A54EB5" w:rsidRDefault="00A54EB5" w:rsidP="00A54EB5">
      <w:pPr>
        <w:spacing w:before="100" w:beforeAutospacing="1" w:after="0" w:line="36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</w:p>
    <w:p w:rsidR="00A54EB5" w:rsidRPr="00A54EB5" w:rsidRDefault="00A54EB5" w:rsidP="00A54EB5">
      <w:pPr>
        <w:spacing w:before="100" w:beforeAutospacing="1" w:after="0" w:line="36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  <w:r w:rsidRPr="00A54EB5"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  <w:t>Шекше төп мәктәбе китапханәсенең</w:t>
      </w: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  <w:r w:rsidRPr="00A54EB5"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  <w:t>сентябрь аена эш планы</w:t>
      </w:r>
    </w:p>
    <w:p w:rsidR="00A54EB5" w:rsidRPr="00A54EB5" w:rsidRDefault="00A54EB5" w:rsidP="00A54EB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3590"/>
        <w:gridCol w:w="1783"/>
        <w:gridCol w:w="1976"/>
        <w:gridCol w:w="2490"/>
      </w:tblGrid>
      <w:tr w:rsidR="00A54EB5" w:rsidRPr="00A54EB5" w:rsidTr="00A54EB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  <w:t>№ п/п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  <w:t>Үткәреләчәк чаралар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  <w:t>Үткәрү вакыты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  <w:t xml:space="preserve">Кайсы сыйныфта үткәрелә 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  <w:t>Җаваплы</w:t>
            </w:r>
          </w:p>
        </w:tc>
      </w:tr>
      <w:tr w:rsidR="00A54EB5" w:rsidRPr="00A54EB5" w:rsidTr="00A54EB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1.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Еллык эш планын кабул итү.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31.08.202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Педсовет 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2.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Укучыларны 100% дәреслек белән тәэмин итү. Башка китапханәләр белән элемтәдә тору һәм дәреслекләр алып тору.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Август-сентябрь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1-9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3.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Дәреслекләр һәм әдәби китапларны саклау буенча әңгәмәләр уздыру.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Даими 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1-9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4.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Яңа кайткан дәреслекләр белән таныштыру. Күргәзмә оештыру.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Даими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Пед.коллектив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</w:tc>
      </w:tr>
      <w:tr w:rsidR="00A54EB5" w:rsidRPr="004B5A07" w:rsidTr="00A54EB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5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Әдәби уку дәресләрендә һәм дәрестән тыш эшчәнлектә китапханә дәресләре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1-4 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Китапханәче, фән укытучысы, класс җитәкчесе</w:t>
            </w:r>
          </w:p>
        </w:tc>
      </w:tr>
      <w:tr w:rsidR="00A54EB5" w:rsidRPr="00A54EB5" w:rsidTr="00A54EB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6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Дәреслекләрнең тотылышын тикшерү.Рейд үткәрү.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Даими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1-9 класс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</w:tc>
      </w:tr>
    </w:tbl>
    <w:p w:rsidR="00A54EB5" w:rsidRPr="00A54EB5" w:rsidRDefault="00A54EB5" w:rsidP="00A54EB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36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  <w:r w:rsidRPr="00A54EB5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Шекше төп мәктәбе китапханәсенең</w:t>
      </w: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  <w:r w:rsidRPr="00A54EB5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 xml:space="preserve"> октябрь аена эш планы</w:t>
      </w: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tbl>
      <w:tblPr>
        <w:tblW w:w="100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659"/>
        <w:gridCol w:w="1843"/>
        <w:gridCol w:w="1843"/>
        <w:gridCol w:w="2142"/>
      </w:tblGrid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№ п/п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Үткәреләчәк чаралар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Үткәрү вакыты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Кайсы сыйныфта үткәрелә 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Җаваплы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Октябрь аенда истәлекле көннәр, туган көннәрен билгеләп  үтүче язучылар һәм шагыйрьләр исемлеген стендка кую, күргәзмәләр оештыру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Ай дәвамында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Китапханә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32"/>
                <w:lang w:val="tt-RU" w:eastAsia="ru-RU"/>
              </w:rPr>
              <w:t>“Сез иң гүзәл кеше икәнсез!”-укытучылар көненә тематик күргәзмә. Мәгълүмати ярдәм.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DC6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32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32"/>
                <w:lang w:val="tt-RU" w:eastAsia="ru-RU"/>
              </w:rPr>
              <w:t>05.10.202</w:t>
            </w:r>
            <w:r w:rsidR="00DC6445">
              <w:rPr>
                <w:rFonts w:ascii="Times New Roman" w:eastAsia="Times New Roman" w:hAnsi="Times New Roman" w:cs="Times New Roman"/>
                <w:sz w:val="24"/>
                <w:szCs w:val="32"/>
                <w:lang w:val="tt-RU"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32"/>
                <w:lang w:val="tt-RU" w:eastAsia="ru-RU"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32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Китапларны укучы үзе алып укырлык итеп урнаштыру.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32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32"/>
                <w:lang w:val="tt-RU" w:eastAsia="ru-RU"/>
              </w:rPr>
              <w:t xml:space="preserve">Даими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Китапханә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Дәреслекләрнең тотылышын тикшерү рейдлары үткәрү.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Даими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1-9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F53E91" w:rsidP="00F53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Кургэзмэ-отчет “Т</w:t>
            </w:r>
            <w:r w:rsidRPr="00F53E9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уган телләр һәм халыклар бердәмлеге елы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Даими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F53E91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Китапханә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Китапханәче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Укучылар </w:t>
            </w:r>
          </w:p>
        </w:tc>
      </w:tr>
      <w:tr w:rsidR="00A54EB5" w:rsidRPr="00A54EB5" w:rsidTr="00A54EB5">
        <w:trPr>
          <w:trHeight w:val="687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Кулланучыларны китапханә кагыйдәләре, тәртип, китаплар һәм фондның урнашуы белән таныштыру.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Даими 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54EB5" w:rsidRPr="00A54EB5" w:rsidRDefault="00A54EB5" w:rsidP="00A54EB5">
            <w:pPr>
              <w:tabs>
                <w:tab w:val="left" w:pos="15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ab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1-4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rPr>
          <w:trHeight w:val="954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Беренче яртыеллыкка матбугатка язылуны оештыру.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32"/>
                <w:lang w:val="tt-RU" w:eastAsia="ru-RU"/>
              </w:rPr>
              <w:t>Октябрь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32"/>
                <w:lang w:val="tt-RU" w:eastAsia="ru-RU"/>
              </w:rPr>
              <w:t>Пед.коллектив, укучылар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32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0F2A5A" w:rsidRDefault="00DF6741" w:rsidP="00DF67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Мәктәп </w:t>
            </w:r>
            <w:r w:rsidRPr="00A54EB5">
              <w:rPr>
                <w:rFonts w:ascii="Times New Roman" w:eastAsia="Times New Roman" w:hAnsi="Times New Roman" w:cs="Times New Roman"/>
                <w:sz w:val="24"/>
                <w:szCs w:val="32"/>
                <w:lang w:val="tt-RU" w:eastAsia="ru-RU"/>
              </w:rPr>
              <w:t>Китапханәче</w:t>
            </w:r>
            <w:r>
              <w:rPr>
                <w:rFonts w:ascii="Times New Roman" w:eastAsia="Times New Roman" w:hAnsi="Times New Roman" w:cs="Times New Roman"/>
                <w:sz w:val="24"/>
                <w:szCs w:val="32"/>
                <w:lang w:val="tt-RU" w:eastAsia="ru-RU"/>
              </w:rPr>
              <w:t xml:space="preserve">ләр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кө</w:t>
            </w:r>
            <w:r w:rsidR="000F2A5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не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32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32"/>
                <w:lang w:val="tt-RU" w:eastAsia="ru-RU"/>
              </w:rPr>
              <w:t>Октябрь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0F2A5A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32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Китапханә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Китапханәче</w:t>
            </w:r>
          </w:p>
          <w:p w:rsidR="00DF6741" w:rsidRPr="00A54EB5" w:rsidRDefault="00DF6741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val="tt-RU" w:eastAsia="ru-RU"/>
              </w:rPr>
            </w:pP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 xml:space="preserve">“Китапханә-серле патшалык” 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1 класс укучыларын китапханәгә кабул итү.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Китапханәче, класс җитәкчесе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ЭФУЛ белән эш.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Даими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Китапханә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Китапханәче</w:t>
            </w:r>
          </w:p>
        </w:tc>
      </w:tr>
    </w:tbl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54EB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</w:t>
      </w: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F53E91" w:rsidRDefault="00F53E91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  <w:lastRenderedPageBreak/>
        <w:t xml:space="preserve">  </w:t>
      </w: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  <w:r w:rsidRPr="00A54EB5"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  <w:t>Шекше төп мәктәбе китапханәсенең ноябрь аена эш планы</w:t>
      </w:r>
    </w:p>
    <w:p w:rsidR="00A54EB5" w:rsidRPr="00A54EB5" w:rsidRDefault="00A54EB5" w:rsidP="00A54EB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6"/>
          <w:szCs w:val="24"/>
          <w:lang w:val="tt-RU" w:eastAsia="ru-RU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3471"/>
        <w:gridCol w:w="1899"/>
        <w:gridCol w:w="1976"/>
        <w:gridCol w:w="2493"/>
      </w:tblGrid>
      <w:tr w:rsidR="00A54EB5" w:rsidRPr="00A54EB5" w:rsidTr="00A54EB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  <w:t>№ п/п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  <w:t>Үткәреләчәк чаралар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  <w:t>Үткәрү вакыты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  <w:t xml:space="preserve">Кайсы сыйныфта  үткәрелә 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  <w:t>Җаваплы</w:t>
            </w:r>
          </w:p>
        </w:tc>
      </w:tr>
      <w:tr w:rsidR="00A54EB5" w:rsidRPr="00A54EB5" w:rsidTr="00A54EB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1.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Ноябрь аенда истәлекле көннәр,  туган көннәрен билгеләп  үтүче язучылар һәм шагыйрьләр исемлеген стендка кую, күргәзмәләр оештыру.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Ай дәвамында 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2.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“Яшә китап!” акциясе</w:t>
            </w: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/ </w:t>
            </w: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Таушалган әдәби китапларны ремонтлау.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Даими 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4-6 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Укучылар 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3.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Cs/>
                <w:sz w:val="28"/>
                <w:szCs w:val="24"/>
                <w:lang w:val="tt-RU" w:eastAsia="ru-RU"/>
              </w:rPr>
              <w:t>Фән атналыкларында китап күргәзмәсе.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Ай дәвамында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4.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Сыйныфларда китап тотылышын тикшерү.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даими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1-9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5.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2020-2021 нчы уку елына дәреслекләргә заказ бирү.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Ноябрь-декабрь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Пед.коллектив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Китапханәче </w:t>
            </w:r>
          </w:p>
        </w:tc>
      </w:tr>
      <w:tr w:rsidR="00A54EB5" w:rsidRPr="00A54EB5" w:rsidTr="00A54EB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6.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F53E91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Кургәзмә-отчет “</w:t>
            </w:r>
            <w:r w:rsidRPr="00F53E91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туган телләр һәм халыклар бердәмлеге елы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”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F53E91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1-6 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7.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F53E91" w:rsidRDefault="00A54EB5" w:rsidP="00F53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“Ана-бөек исем” әниләр көненә </w:t>
            </w:r>
            <w:r w:rsidR="00F53E91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кулдан буләк ясау.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Ноябрьнең соңгы атнасы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1-9 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Китапханәче, педагог-оештыручы</w:t>
            </w:r>
          </w:p>
        </w:tc>
      </w:tr>
      <w:tr w:rsidR="00A54EB5" w:rsidRPr="00A54EB5" w:rsidTr="00A54EB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8. 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ЭФУЛ белән эш.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Даими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</w:tc>
      </w:tr>
    </w:tbl>
    <w:p w:rsidR="00A54EB5" w:rsidRPr="00A54EB5" w:rsidRDefault="00A54EB5" w:rsidP="00A54EB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36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</w:p>
    <w:p w:rsidR="00A54EB5" w:rsidRPr="00A54EB5" w:rsidRDefault="00A54EB5" w:rsidP="00A54EB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</w:p>
    <w:p w:rsidR="00A54EB5" w:rsidRPr="00A54EB5" w:rsidRDefault="00A54EB5" w:rsidP="00A54EB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</w:p>
    <w:p w:rsidR="00A54EB5" w:rsidRPr="00A54EB5" w:rsidRDefault="00A54EB5" w:rsidP="00A54EB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en-US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  <w:r w:rsidRPr="00A54EB5"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  <w:t>Шекше төп мәктәбе китапханәсенең декабрь аена эш планы</w:t>
      </w:r>
    </w:p>
    <w:p w:rsidR="00A54EB5" w:rsidRPr="00A54EB5" w:rsidRDefault="00A54EB5" w:rsidP="00A54EB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3835"/>
        <w:gridCol w:w="1843"/>
        <w:gridCol w:w="2126"/>
        <w:gridCol w:w="1985"/>
      </w:tblGrid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№ п/п</w:t>
            </w: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Үткәреләчәк чаралар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Үткәрү вакыты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Кайсы сыйныфта үткәрелә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Җаваплы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1.</w:t>
            </w: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Декабрь аенда истәлекле көннәр,  туган көннәрен билгеләп  үтүче язучылар һәм шагыйрьләр исемлеген стендка кую, күргәзмәләр оештыру.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Ай дәвамында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2.</w:t>
            </w: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Китапны мөстәкыйль сайлый белергә өйрәтү.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2-5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3.</w:t>
            </w: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Картотеканы тулыландыру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Даими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4.</w:t>
            </w: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Газета –</w:t>
            </w: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ж</w:t>
            </w: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урналлар белән эш.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Даими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5.</w:t>
            </w: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Cs/>
                <w:sz w:val="28"/>
                <w:szCs w:val="24"/>
                <w:lang w:val="tt-RU" w:eastAsia="ru-RU"/>
              </w:rPr>
              <w:t>Дәреслекләрнең тотылышын тикшерү рейдлары үткәрү.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даими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1-9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6.</w:t>
            </w: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Рәсем конкурсы “Кыш килде”. Әсәрләрдә, әкиятләрдә кышкы табигатьнең күренеше.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1- 9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Рәсем укытучысы 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7.</w:t>
            </w: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Мәктәпкүләм Яңа ел бәйрәменә әзерлектә мәгълүмати ярдәм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Декабрь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1-9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rPr>
          <w:trHeight w:val="931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8</w:t>
            </w: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Китапханәдә инвентаризация үткәрү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декабрь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Айның беренче атнасы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Китапханәче, инв-ция комиссиясе</w:t>
            </w:r>
          </w:p>
        </w:tc>
      </w:tr>
      <w:tr w:rsidR="00E53C9F" w:rsidRPr="00E53C9F" w:rsidTr="00A54EB5">
        <w:trPr>
          <w:trHeight w:val="931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C9F" w:rsidRPr="00E53C9F" w:rsidRDefault="00E53C9F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9.</w:t>
            </w: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C9F" w:rsidRPr="00A54EB5" w:rsidRDefault="00E53C9F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Н.Некрасов тууына 200 ел.  Язучыга багышланган китап күргәзмәсе төзү.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C9F" w:rsidRPr="00A54EB5" w:rsidRDefault="00E53C9F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C9F" w:rsidRPr="00A54EB5" w:rsidRDefault="00E53C9F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C9F" w:rsidRPr="00A54EB5" w:rsidRDefault="00E53C9F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</w:tc>
      </w:tr>
    </w:tbl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</w:p>
    <w:p w:rsidR="00F53E91" w:rsidRDefault="00F53E91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  <w:r w:rsidRPr="00A54EB5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Шекше төп мәктәбе китапханәсенең</w:t>
      </w: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  <w:r w:rsidRPr="00A54EB5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 xml:space="preserve"> январь аена эш планы</w:t>
      </w:r>
    </w:p>
    <w:p w:rsidR="00A54EB5" w:rsidRPr="00A54EB5" w:rsidRDefault="00A54EB5" w:rsidP="00A54EB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40"/>
          <w:szCs w:val="24"/>
          <w:lang w:val="tt-RU"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3517"/>
        <w:gridCol w:w="1985"/>
        <w:gridCol w:w="1843"/>
        <w:gridCol w:w="2409"/>
      </w:tblGrid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32"/>
                <w:szCs w:val="24"/>
                <w:lang w:val="tt-RU" w:eastAsia="ru-RU"/>
              </w:rPr>
              <w:t>№ п/п</w:t>
            </w:r>
          </w:p>
        </w:tc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32"/>
                <w:szCs w:val="24"/>
                <w:lang w:val="tt-RU" w:eastAsia="ru-RU"/>
              </w:rPr>
              <w:t>Үткәреләчәк чаралар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32"/>
                <w:szCs w:val="24"/>
                <w:lang w:val="tt-RU" w:eastAsia="ru-RU"/>
              </w:rPr>
              <w:t>Үткәрү вакыты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32"/>
                <w:szCs w:val="24"/>
                <w:lang w:val="tt-RU" w:eastAsia="ru-RU"/>
              </w:rPr>
              <w:t>Кайсы сыйныфта үткәрелә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32"/>
                <w:szCs w:val="24"/>
                <w:lang w:val="tt-RU" w:eastAsia="ru-RU"/>
              </w:rPr>
              <w:t>Җаваплы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t>1.</w:t>
            </w:r>
          </w:p>
        </w:tc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t>Январь аенда истәлекле көннәр,  туган көннәрен билгеләп үтүче язучылар һәм шагыйрьләр исемлеген стендка кую, күргәзмәләр оештыру.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t xml:space="preserve">Ай дәвамында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t>Китапханә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t>2.</w:t>
            </w:r>
          </w:p>
        </w:tc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t>Дәреслекләрнең сакланышын тикшерү.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t>даими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t>1-9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eastAsia="ru-RU"/>
              </w:rPr>
            </w:pPr>
            <w:proofErr w:type="spellStart"/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eastAsia="ru-RU"/>
              </w:rPr>
              <w:t>Китапханәче</w:t>
            </w:r>
            <w:proofErr w:type="spellEnd"/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eastAsia="ru-RU"/>
              </w:rPr>
            </w:pP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24"/>
                <w:lang w:val="tt-RU" w:eastAsia="ru-RU"/>
              </w:rPr>
            </w:pP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t>3.</w:t>
            </w:r>
          </w:p>
        </w:tc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t>Таушалган китапларны ремонтлау.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t xml:space="preserve">Даими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t xml:space="preserve">3-4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t xml:space="preserve">Укучылар 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t>Китапханәче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t xml:space="preserve">4.  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</w:tc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t xml:space="preserve">Каникул вакытындагы кызыклы хэллэр бн уртаклашу,рэсемнэр ясау,кургэзмэ. 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t>Ай  дәвамында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t xml:space="preserve">Укучылар 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t>Китапханәче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</w:tc>
      </w:tr>
      <w:tr w:rsidR="00A54EB5" w:rsidRPr="00A54EB5" w:rsidTr="00A54EB5">
        <w:trPr>
          <w:trHeight w:val="576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t>5.</w:t>
            </w:r>
          </w:p>
        </w:tc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t>ЭФУЛ белән эш.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t>Даими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t>Китапханә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t>Китапханәче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</w:tc>
      </w:tr>
    </w:tbl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F53E91" w:rsidRPr="00A54EB5" w:rsidRDefault="00F53E91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A54EB5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                             </w:t>
      </w:r>
      <w:r w:rsidR="00186695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             </w:t>
      </w:r>
      <w:r w:rsidRPr="00A54EB5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Шекше төп мәктәбе китапханәсенең</w:t>
      </w: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 w:eastAsia="ru-RU"/>
        </w:rPr>
      </w:pPr>
      <w:r w:rsidRPr="00A54EB5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февраль аена эш планы</w:t>
      </w: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3092"/>
        <w:gridCol w:w="2412"/>
        <w:gridCol w:w="1844"/>
        <w:gridCol w:w="2265"/>
      </w:tblGrid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№ п/п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Үткәреләчәк чаралар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Үткәрү вакыты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Кайсы сыйныфта үткәрелә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Җаваплы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Февраль аенда истәлекле көннәр,туган көннәрен билгеләп үтүче язучылар һәм шагыйрьләр исемлеген стендка кую, күргәзмәләр оештыру.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Ай дәвамында 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Китапханә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Укучыларны китапханәгә килгән газета – журналлар белән  таныштыру.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Даими 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E53C9F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1-9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proofErr w:type="spellStart"/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Китапханәче</w:t>
            </w:r>
            <w:proofErr w:type="spellEnd"/>
          </w:p>
        </w:tc>
      </w:tr>
      <w:tr w:rsidR="00A54EB5" w:rsidRPr="00A54EB5" w:rsidTr="00A54EB5">
        <w:trPr>
          <w:trHeight w:val="1098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“Истә синең якты гомерең”.        (М. Җәлил истәлегенә багышланган китаплар күргәзмәсе).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E53C9F" w:rsidP="00186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15.02.202</w:t>
            </w:r>
            <w:r w:rsidR="0018669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Китапханә</w:t>
            </w:r>
          </w:p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proofErr w:type="spellStart"/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Китапханәче</w:t>
            </w:r>
            <w:proofErr w:type="spellEnd"/>
          </w:p>
        </w:tc>
      </w:tr>
      <w:tr w:rsidR="00A54EB5" w:rsidRPr="00A54EB5" w:rsidTr="00A54EB5">
        <w:trPr>
          <w:trHeight w:val="75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“Февраль-хәрби патриотик” айлыгында класс сәгатләре  үткәрүдә укытучыларга, укучыларга  мәгълүмати-методик ярдәм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Ай дәвамында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Сыйныф</w:t>
            </w:r>
          </w:p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җит-ре</w:t>
            </w:r>
          </w:p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Китапханәче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5.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Патриотик айлык кысаларында “Ул көннәрнең даны мәңгелек” китап күргәзмәсе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Ай дәвамында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Мәктәп күләмендә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Китапханәче</w:t>
            </w:r>
          </w:p>
        </w:tc>
      </w:tr>
      <w:tr w:rsidR="00F53E91" w:rsidRPr="00F53E91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E91" w:rsidRPr="00A54EB5" w:rsidRDefault="00F53E91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6.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E91" w:rsidRDefault="00F53E91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Косманавтлар коне . Кургәзмә.</w:t>
            </w:r>
          </w:p>
          <w:p w:rsidR="00186695" w:rsidRPr="00A54EB5" w:rsidRDefault="0018669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E91" w:rsidRPr="00A54EB5" w:rsidRDefault="00F53E91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Ай дәвамында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E91" w:rsidRPr="00A54EB5" w:rsidRDefault="00F53E91" w:rsidP="00F53E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Китапханә</w:t>
            </w:r>
          </w:p>
          <w:p w:rsidR="00F53E91" w:rsidRPr="00A54EB5" w:rsidRDefault="00F53E91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E91" w:rsidRPr="00A54EB5" w:rsidRDefault="00F53E91" w:rsidP="00F53E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Китапханә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че</w:t>
            </w:r>
          </w:p>
          <w:p w:rsidR="00F53E91" w:rsidRPr="00A54EB5" w:rsidRDefault="00F53E91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</w:tbl>
    <w:p w:rsidR="00A54EB5" w:rsidRPr="00A54EB5" w:rsidRDefault="00A54EB5" w:rsidP="00A54EB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A54EB5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                       </w:t>
      </w:r>
    </w:p>
    <w:p w:rsidR="00F53E91" w:rsidRDefault="00F53E91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F53E91" w:rsidRDefault="00F53E91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F53E91" w:rsidRDefault="00F53E91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F53E91" w:rsidRPr="00A54EB5" w:rsidRDefault="00F53E91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A54EB5" w:rsidRPr="00A54EB5" w:rsidRDefault="00A54EB5" w:rsidP="00E53C9F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A54EB5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Шекше төп мәктәбе китапханәсенең</w:t>
      </w: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A54EB5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март аена эш планы</w:t>
      </w: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5077"/>
        <w:gridCol w:w="1842"/>
        <w:gridCol w:w="1560"/>
        <w:gridCol w:w="1842"/>
      </w:tblGrid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№ п/п</w:t>
            </w: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Үткәреләчәк чаралар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Үткәрү вакыты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Кайсы сыйныфта үткәрелә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Җаваплы</w:t>
            </w:r>
          </w:p>
        </w:tc>
      </w:tr>
      <w:tr w:rsidR="00A54EB5" w:rsidRPr="00A54EB5" w:rsidTr="00A54EB5">
        <w:trPr>
          <w:trHeight w:val="1367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1.</w:t>
            </w: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Март аенда истәлекле көннәр,туган көннәрен билгеләп үтүче язучылар һәм шагыйрьләр исемлеген стендка кую, күргәзмәләр оештыру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Ай дәвамында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Китапханә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rPr>
          <w:trHeight w:val="304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2.</w:t>
            </w: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Әдәби китапларны рәтләү, тезү.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Даими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Китапханә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rPr>
          <w:trHeight w:val="937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3.</w:t>
            </w: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“Эни-Жирдэ мэнге яшэ!”- Язучыларның әниләр турында язган әсәрләре буенча китап күргәзмәсе оештыру.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Март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Китапханә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rPr>
          <w:trHeight w:val="65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4.</w:t>
            </w: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“Балалар китабы атналыгы”н ачу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март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1-9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5.</w:t>
            </w: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“Балалар китабы атналыгы”</w:t>
            </w:r>
            <w:r w:rsidR="00E53C9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кысаларында конкурсларда катнашу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март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1-6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Китапханәче, педагог-оештыручы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6.</w:t>
            </w: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Дәреслекләрнең тотылышын тикшерү рейдлары үткәрү.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даими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1-9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7.</w:t>
            </w: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“Нәүрүз мөбәрак бад”. Бәйрәм кичәсен үткәрүдә укытучыларга, кл.житәкчеләренә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шигырьләр,жырлар,инсценировкалар табуда булышлык күрсәтү.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март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Мәктәп күләмендә</w:t>
            </w:r>
          </w:p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1-9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Китапханәче 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</w:t>
            </w: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Китапханә фондын учетта тоту.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Даими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Китапханә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9. </w:t>
            </w: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 xml:space="preserve">“Иң күп китап укучы класс”, “Иң күп 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китап укучы бала” билгеләү.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Ай ахырында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1-9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“Һөнәрләр бик купләр...”- һөнәри айлык кысаларында информацион күргәзмә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Ай дәвамында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8-9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Китапханәче</w:t>
            </w:r>
          </w:p>
        </w:tc>
      </w:tr>
    </w:tbl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A54EB5">
        <w:rPr>
          <w:rFonts w:ascii="Times New Roman" w:eastAsia="Times New Roman" w:hAnsi="Times New Roman" w:cs="Times New Roman"/>
          <w:sz w:val="32"/>
          <w:szCs w:val="28"/>
          <w:lang w:val="en-US" w:eastAsia="ru-RU"/>
        </w:rPr>
        <w:tab/>
      </w:r>
      <w:r w:rsidRPr="00A54EB5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                      </w:t>
      </w: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A54EB5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F53E91" w:rsidRPr="00A54EB5" w:rsidRDefault="00F53E91" w:rsidP="00A54EB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A54EB5" w:rsidRPr="00F53E91" w:rsidRDefault="00A54EB5" w:rsidP="00A54EB5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32"/>
          <w:szCs w:val="28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  <w:r w:rsidRPr="00A54EB5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 xml:space="preserve">  </w:t>
      </w:r>
      <w:r w:rsidR="00F53E91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 xml:space="preserve">                            </w:t>
      </w:r>
    </w:p>
    <w:p w:rsidR="00A54EB5" w:rsidRPr="00A54EB5" w:rsidRDefault="00A54EB5" w:rsidP="00A54EB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  <w:r w:rsidRPr="00A54EB5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 xml:space="preserve">                                  Шекше төп мәктәбе китапханәсенең</w:t>
      </w: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color w:val="FF0000"/>
          <w:sz w:val="48"/>
          <w:szCs w:val="48"/>
          <w:lang w:val="tt-RU" w:eastAsia="ru-RU"/>
        </w:rPr>
      </w:pPr>
      <w:r w:rsidRPr="00A54EB5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 xml:space="preserve"> апрель аена эш планы</w:t>
      </w:r>
    </w:p>
    <w:p w:rsidR="00A54EB5" w:rsidRPr="00A54EB5" w:rsidRDefault="00A54EB5" w:rsidP="00A54EB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6"/>
          <w:szCs w:val="24"/>
          <w:lang w:val="tt-RU" w:eastAsia="ru-RU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3517"/>
        <w:gridCol w:w="1985"/>
        <w:gridCol w:w="1843"/>
        <w:gridCol w:w="2126"/>
      </w:tblGrid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  <w:t>№ п/п</w:t>
            </w:r>
          </w:p>
        </w:tc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  <w:t>Үткәреләчәк чаралар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  <w:t>Үткәрү вакыты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  <w:t>Кайсы сыйныфта  үткәрелә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  <w:t>Җаваплы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1.</w:t>
            </w:r>
          </w:p>
        </w:tc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2 нче апрель-балалар китабы коне уңаеннан китап кургәзмәсе.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2нче апрель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2.</w:t>
            </w:r>
          </w:p>
        </w:tc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Апрель аенда истәлекле көннәр, туган көннәрен билгеләп үтүче язучылар һәм шагыйрьләр исемлеген стендка кую, күргәзмәләр оештыру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Ай дәвамында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3.</w:t>
            </w:r>
          </w:p>
        </w:tc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Икенче яртыеллыкка матбугатка язылуны оештыру.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Апрель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Пед.коллектив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Китапханәче 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4.</w:t>
            </w:r>
          </w:p>
        </w:tc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E91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7 апрель-Бөтендөнья сәламәтлек көне. </w:t>
            </w:r>
          </w:p>
          <w:p w:rsidR="00A54EB5" w:rsidRPr="00A54EB5" w:rsidRDefault="00F53E91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 күргәзмәсе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F53E91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Апрель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Китапханә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Китапханәче 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5.</w:t>
            </w:r>
          </w:p>
        </w:tc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Cs/>
                <w:sz w:val="28"/>
                <w:szCs w:val="24"/>
                <w:lang w:val="tt-RU" w:eastAsia="ru-RU"/>
              </w:rPr>
              <w:t>Китапханәдә тәртип урнаштыру, тузган китапларны ремонтлау, газеталарны теркәү.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Даими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6.</w:t>
            </w:r>
          </w:p>
        </w:tc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32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ЭФУЛ белән эш.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Даими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32"/>
                <w:lang w:val="tt-RU" w:eastAsia="ru-RU"/>
              </w:rPr>
            </w:pP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7.</w:t>
            </w:r>
          </w:p>
        </w:tc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Г.Тукай туган көненә багышланган шигырь бәйрәменә әсәрләр тәкъдим итү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ай дәвамында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мәктәпкүләм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8.</w:t>
            </w:r>
          </w:p>
        </w:tc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“Язлар безгә  Тукай белән килә” күргәзмә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апрель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Китапханәче </w:t>
            </w: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</w:p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F53E91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9</w:t>
            </w:r>
            <w:r w:rsidR="00A54EB5"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.</w:t>
            </w:r>
          </w:p>
        </w:tc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“Мин кулыма китап алам...” башлангыч класс укучыларына кычкырып китап уку,күмәк фикер алышу.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1-4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17апрел</w:t>
            </w: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</w:tc>
      </w:tr>
    </w:tbl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sz w:val="32"/>
          <w:szCs w:val="28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A54EB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</w:t>
      </w:r>
    </w:p>
    <w:p w:rsidR="00A54EB5" w:rsidRPr="00A54EB5" w:rsidRDefault="00A54EB5" w:rsidP="00A54EB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  <w:r w:rsidRPr="00A54EB5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Шекше төп мәктәбе китапханәсенең</w:t>
      </w:r>
    </w:p>
    <w:p w:rsidR="00A54EB5" w:rsidRPr="00A54EB5" w:rsidRDefault="00A54EB5" w:rsidP="00A54EB5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color w:val="FF0000"/>
          <w:sz w:val="48"/>
          <w:szCs w:val="48"/>
          <w:lang w:val="tt-RU" w:eastAsia="ru-RU"/>
        </w:rPr>
      </w:pPr>
      <w:r w:rsidRPr="00A54EB5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 xml:space="preserve"> май аена эш планы</w:t>
      </w:r>
    </w:p>
    <w:p w:rsidR="00A54EB5" w:rsidRPr="00A54EB5" w:rsidRDefault="00A54EB5" w:rsidP="00A54EB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6"/>
          <w:szCs w:val="24"/>
          <w:lang w:val="tt-RU"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4084"/>
        <w:gridCol w:w="1985"/>
        <w:gridCol w:w="1843"/>
        <w:gridCol w:w="1842"/>
      </w:tblGrid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  <w:t>№ п/п</w:t>
            </w:r>
          </w:p>
        </w:tc>
        <w:tc>
          <w:tcPr>
            <w:tcW w:w="4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  <w:t>Үткәреләчәк чаралар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  <w:t>Үткәрү вакыты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  <w:t>Кайсы сыйныфта  үткәрелә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  <w:t>Җаваплы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1.</w:t>
            </w:r>
          </w:p>
        </w:tc>
        <w:tc>
          <w:tcPr>
            <w:tcW w:w="4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Май аенда истәлекле көннәр,  туган көннәрен билгеләп үтүче язучылар һәм шагыйрьләр исемлеген стендка кую, күргәзмәләр оештыру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Ай дәвамында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2.</w:t>
            </w:r>
          </w:p>
        </w:tc>
        <w:tc>
          <w:tcPr>
            <w:tcW w:w="4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Җәйге ялда укылырга тиешле китаплар исемлеген төзү һәм укучыларны таныштыру.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F53E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20.05.202</w:t>
            </w:r>
            <w:r w:rsidR="00F53E91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1-8 класс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Китапханәче 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3.</w:t>
            </w:r>
          </w:p>
        </w:tc>
        <w:tc>
          <w:tcPr>
            <w:tcW w:w="4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Бөек Җиңү көненә багышланган чараларда катнашу.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Май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Мәктәп күләмендә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Китапханәче </w:t>
            </w:r>
          </w:p>
        </w:tc>
      </w:tr>
      <w:tr w:rsidR="00A54EB5" w:rsidRPr="00A54EB5" w:rsidTr="00A54EB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4.</w:t>
            </w:r>
          </w:p>
        </w:tc>
        <w:tc>
          <w:tcPr>
            <w:tcW w:w="4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Укучылардан дәреслекләрне, әдәби китапларны җыю.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31.05.2020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1-9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B5" w:rsidRPr="00A54EB5" w:rsidRDefault="00A54EB5" w:rsidP="00A54EB5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A54EB5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Китапханәче</w:t>
            </w:r>
          </w:p>
        </w:tc>
      </w:tr>
    </w:tbl>
    <w:p w:rsidR="00A54EB5" w:rsidRPr="00A54EB5" w:rsidRDefault="00A54EB5" w:rsidP="00A54EB5">
      <w:pPr>
        <w:spacing w:after="0" w:line="240" w:lineRule="auto"/>
        <w:ind w:left="360"/>
        <w:rPr>
          <w:rFonts w:ascii="Times New Roman" w:eastAsia="Times New Roman" w:hAnsi="Times New Roman" w:cs="Times New Roman"/>
          <w:sz w:val="32"/>
          <w:szCs w:val="28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rPr>
          <w:rFonts w:ascii="Times New Roman" w:eastAsia="Times New Roman" w:hAnsi="Times New Roman" w:cs="Times New Roman"/>
          <w:sz w:val="32"/>
          <w:szCs w:val="28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rPr>
          <w:rFonts w:ascii="Times New Roman" w:eastAsia="Times New Roman" w:hAnsi="Times New Roman" w:cs="Times New Roman"/>
          <w:sz w:val="32"/>
          <w:szCs w:val="28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A54EB5" w:rsidRPr="00A54EB5" w:rsidRDefault="00A54EB5" w:rsidP="00A54EB5">
      <w:pPr>
        <w:spacing w:before="100" w:beforeAutospacing="1" w:after="0" w:line="360" w:lineRule="auto"/>
        <w:rPr>
          <w:rFonts w:ascii="Times New Roman" w:eastAsia="Times New Roman" w:hAnsi="Times New Roman" w:cs="Times New Roman"/>
          <w:b/>
          <w:color w:val="000000"/>
          <w:sz w:val="56"/>
          <w:szCs w:val="56"/>
          <w:lang w:val="tt-RU" w:eastAsia="ru-RU"/>
        </w:rPr>
      </w:pPr>
    </w:p>
    <w:p w:rsidR="00A54EB5" w:rsidRPr="00A54EB5" w:rsidRDefault="00A54EB5" w:rsidP="00A5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57D7" w:rsidRDefault="009D57D7"/>
    <w:sectPr w:rsidR="009D57D7" w:rsidSect="00A54EB5">
      <w:type w:val="continuous"/>
      <w:pgSz w:w="11906" w:h="16838"/>
      <w:pgMar w:top="0" w:right="424" w:bottom="142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72A0" w:rsidRDefault="00F672A0">
      <w:pPr>
        <w:spacing w:after="0" w:line="240" w:lineRule="auto"/>
      </w:pPr>
      <w:r>
        <w:separator/>
      </w:r>
    </w:p>
  </w:endnote>
  <w:endnote w:type="continuationSeparator" w:id="0">
    <w:p w:rsidR="00F672A0" w:rsidRDefault="00F672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3E91" w:rsidRDefault="00F53E91" w:rsidP="00A54EB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5</w:t>
    </w:r>
    <w:r>
      <w:rPr>
        <w:rStyle w:val="a5"/>
      </w:rPr>
      <w:fldChar w:fldCharType="end"/>
    </w:r>
  </w:p>
  <w:p w:rsidR="00F53E91" w:rsidRDefault="00F53E91" w:rsidP="00A54EB5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3E91" w:rsidRDefault="00F53E91" w:rsidP="00A54EB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B5A07">
      <w:rPr>
        <w:rStyle w:val="a5"/>
        <w:noProof/>
      </w:rPr>
      <w:t>5</w:t>
    </w:r>
    <w:r>
      <w:rPr>
        <w:rStyle w:val="a5"/>
      </w:rPr>
      <w:fldChar w:fldCharType="end"/>
    </w:r>
  </w:p>
  <w:p w:rsidR="00F53E91" w:rsidRDefault="00F53E91" w:rsidP="00A54EB5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72A0" w:rsidRDefault="00F672A0">
      <w:pPr>
        <w:spacing w:after="0" w:line="240" w:lineRule="auto"/>
      </w:pPr>
      <w:r>
        <w:separator/>
      </w:r>
    </w:p>
  </w:footnote>
  <w:footnote w:type="continuationSeparator" w:id="0">
    <w:p w:rsidR="00F672A0" w:rsidRDefault="00F672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262FF1"/>
    <w:multiLevelType w:val="multilevel"/>
    <w:tmpl w:val="C95C4CC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>
    <w:nsid w:val="51241EB6"/>
    <w:multiLevelType w:val="multilevel"/>
    <w:tmpl w:val="D284A984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>
    <w:nsid w:val="656C3E24"/>
    <w:multiLevelType w:val="hybridMultilevel"/>
    <w:tmpl w:val="7332E7EA"/>
    <w:lvl w:ilvl="0" w:tplc="5C1E533A">
      <w:start w:val="1"/>
      <w:numFmt w:val="upperRoman"/>
      <w:lvlText w:val="%1."/>
      <w:lvlJc w:val="left"/>
      <w:pPr>
        <w:ind w:left="2592" w:hanging="72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952" w:hanging="360"/>
      </w:pPr>
    </w:lvl>
    <w:lvl w:ilvl="2" w:tplc="0419001B" w:tentative="1">
      <w:start w:val="1"/>
      <w:numFmt w:val="lowerRoman"/>
      <w:lvlText w:val="%3."/>
      <w:lvlJc w:val="right"/>
      <w:pPr>
        <w:ind w:left="3672" w:hanging="180"/>
      </w:pPr>
    </w:lvl>
    <w:lvl w:ilvl="3" w:tplc="0419000F" w:tentative="1">
      <w:start w:val="1"/>
      <w:numFmt w:val="decimal"/>
      <w:lvlText w:val="%4."/>
      <w:lvlJc w:val="left"/>
      <w:pPr>
        <w:ind w:left="4392" w:hanging="360"/>
      </w:pPr>
    </w:lvl>
    <w:lvl w:ilvl="4" w:tplc="04190019" w:tentative="1">
      <w:start w:val="1"/>
      <w:numFmt w:val="lowerLetter"/>
      <w:lvlText w:val="%5."/>
      <w:lvlJc w:val="left"/>
      <w:pPr>
        <w:ind w:left="5112" w:hanging="360"/>
      </w:pPr>
    </w:lvl>
    <w:lvl w:ilvl="5" w:tplc="0419001B" w:tentative="1">
      <w:start w:val="1"/>
      <w:numFmt w:val="lowerRoman"/>
      <w:lvlText w:val="%6."/>
      <w:lvlJc w:val="right"/>
      <w:pPr>
        <w:ind w:left="5832" w:hanging="180"/>
      </w:pPr>
    </w:lvl>
    <w:lvl w:ilvl="6" w:tplc="0419000F" w:tentative="1">
      <w:start w:val="1"/>
      <w:numFmt w:val="decimal"/>
      <w:lvlText w:val="%7."/>
      <w:lvlJc w:val="left"/>
      <w:pPr>
        <w:ind w:left="6552" w:hanging="360"/>
      </w:pPr>
    </w:lvl>
    <w:lvl w:ilvl="7" w:tplc="04190019" w:tentative="1">
      <w:start w:val="1"/>
      <w:numFmt w:val="lowerLetter"/>
      <w:lvlText w:val="%8."/>
      <w:lvlJc w:val="left"/>
      <w:pPr>
        <w:ind w:left="7272" w:hanging="360"/>
      </w:pPr>
    </w:lvl>
    <w:lvl w:ilvl="8" w:tplc="0419001B" w:tentative="1">
      <w:start w:val="1"/>
      <w:numFmt w:val="lowerRoman"/>
      <w:lvlText w:val="%9."/>
      <w:lvlJc w:val="right"/>
      <w:pPr>
        <w:ind w:left="7992" w:hanging="180"/>
      </w:pPr>
    </w:lvl>
  </w:abstractNum>
  <w:abstractNum w:abstractNumId="3">
    <w:nsid w:val="6AE34B36"/>
    <w:multiLevelType w:val="hybridMultilevel"/>
    <w:tmpl w:val="F558E0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C6066F1"/>
    <w:multiLevelType w:val="multilevel"/>
    <w:tmpl w:val="E10E6118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4F8"/>
    <w:rsid w:val="000F2A5A"/>
    <w:rsid w:val="00186695"/>
    <w:rsid w:val="002D6F2B"/>
    <w:rsid w:val="004062DF"/>
    <w:rsid w:val="004B5A07"/>
    <w:rsid w:val="005474F8"/>
    <w:rsid w:val="008C2195"/>
    <w:rsid w:val="009D57D7"/>
    <w:rsid w:val="00A54EB5"/>
    <w:rsid w:val="00AB0A2A"/>
    <w:rsid w:val="00C21593"/>
    <w:rsid w:val="00DC6445"/>
    <w:rsid w:val="00DF6741"/>
    <w:rsid w:val="00E10E9F"/>
    <w:rsid w:val="00E53C9F"/>
    <w:rsid w:val="00F53E91"/>
    <w:rsid w:val="00F6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A54EB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A54EB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A54EB5"/>
  </w:style>
  <w:style w:type="paragraph" w:styleId="a6">
    <w:name w:val="Balloon Text"/>
    <w:basedOn w:val="a"/>
    <w:link w:val="a7"/>
    <w:uiPriority w:val="99"/>
    <w:semiHidden/>
    <w:unhideWhenUsed/>
    <w:rsid w:val="00C215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215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A54EB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A54EB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A54EB5"/>
  </w:style>
  <w:style w:type="paragraph" w:styleId="a6">
    <w:name w:val="Balloon Text"/>
    <w:basedOn w:val="a"/>
    <w:link w:val="a7"/>
    <w:uiPriority w:val="99"/>
    <w:semiHidden/>
    <w:unhideWhenUsed/>
    <w:rsid w:val="00C215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215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1705</Words>
  <Characters>9720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</dc:creator>
  <cp:lastModifiedBy>User</cp:lastModifiedBy>
  <cp:revision>2</cp:revision>
  <cp:lastPrinted>2022-01-31T05:55:00Z</cp:lastPrinted>
  <dcterms:created xsi:type="dcterms:W3CDTF">2022-02-21T05:24:00Z</dcterms:created>
  <dcterms:modified xsi:type="dcterms:W3CDTF">2022-02-21T05:24:00Z</dcterms:modified>
</cp:coreProperties>
</file>